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5F" w:rsidRPr="003E6278" w:rsidRDefault="00186F5F" w:rsidP="002012DE">
      <w:pPr>
        <w:tabs>
          <w:tab w:val="left" w:pos="6705"/>
        </w:tabs>
        <w:spacing w:after="0" w:line="240" w:lineRule="auto"/>
        <w:ind w:left="20" w:right="20" w:firstLine="68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930" w:type="dxa"/>
        <w:tblInd w:w="-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3"/>
        <w:gridCol w:w="3313"/>
        <w:gridCol w:w="4214"/>
      </w:tblGrid>
      <w:tr w:rsidR="003C7F14" w:rsidTr="00CA1D60">
        <w:tc>
          <w:tcPr>
            <w:tcW w:w="3403" w:type="dxa"/>
          </w:tcPr>
          <w:p w:rsidR="003C7F14" w:rsidRPr="000E6DAC" w:rsidRDefault="003C7F14" w:rsidP="00CA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C7F14" w:rsidRPr="000E6DAC" w:rsidRDefault="003C7F14" w:rsidP="00CA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3C7F14" w:rsidRPr="000E6DAC" w:rsidRDefault="003C7F14" w:rsidP="00CA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г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3" w:type="dxa"/>
          </w:tcPr>
          <w:p w:rsidR="003C7F14" w:rsidRPr="000E6DAC" w:rsidRDefault="003C7F14" w:rsidP="00CA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C7F14" w:rsidRPr="000E6DAC" w:rsidRDefault="003C7F14" w:rsidP="00CA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3C7F14" w:rsidRPr="000E6DAC" w:rsidRDefault="003C7F14" w:rsidP="00CA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Протокол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г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4" w:type="dxa"/>
          </w:tcPr>
          <w:p w:rsidR="003C7F14" w:rsidRPr="000E6DAC" w:rsidRDefault="003C7F14" w:rsidP="00CA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C7F14" w:rsidRPr="000E6DAC" w:rsidRDefault="003C7F14" w:rsidP="00CA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В.Г.Шакиров</w:t>
            </w:r>
            <w:proofErr w:type="spellEnd"/>
          </w:p>
          <w:p w:rsidR="003C7F14" w:rsidRPr="000E6DAC" w:rsidRDefault="003C7F14" w:rsidP="00CA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:rsidR="003C7F14" w:rsidRPr="000E6DAC" w:rsidRDefault="003C7F14" w:rsidP="00CA1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1D8" w:rsidRPr="003E6278" w:rsidRDefault="00D221D8" w:rsidP="00BA61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1D8" w:rsidRPr="003E6278" w:rsidRDefault="00D221D8" w:rsidP="00BA61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1AF" w:rsidRPr="003E6278" w:rsidRDefault="00BA61AF" w:rsidP="00BA61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7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BA61AF" w:rsidRPr="003E6278" w:rsidRDefault="00BA61AF" w:rsidP="00D221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78">
        <w:rPr>
          <w:rFonts w:ascii="Times New Roman" w:hAnsi="Times New Roman" w:cs="Times New Roman"/>
          <w:b/>
          <w:sz w:val="28"/>
          <w:szCs w:val="28"/>
        </w:rPr>
        <w:t xml:space="preserve"> о порядке доступа законных представителей обучающихся                                                                                в столовую  </w:t>
      </w:r>
      <w:r w:rsidR="00D221D8" w:rsidRPr="003E627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A8243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82431">
        <w:rPr>
          <w:rFonts w:ascii="Times New Roman" w:hAnsi="Times New Roman" w:cs="Times New Roman"/>
          <w:b/>
          <w:sz w:val="28"/>
          <w:szCs w:val="28"/>
        </w:rPr>
        <w:t>Лесхозская</w:t>
      </w:r>
      <w:proofErr w:type="spellEnd"/>
      <w:r w:rsidR="00D221D8" w:rsidRPr="003E62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431">
        <w:rPr>
          <w:rFonts w:ascii="Times New Roman" w:hAnsi="Times New Roman" w:cs="Times New Roman"/>
          <w:b/>
          <w:sz w:val="28"/>
          <w:szCs w:val="28"/>
        </w:rPr>
        <w:t>С</w:t>
      </w:r>
      <w:r w:rsidR="00D221D8" w:rsidRPr="003E6278">
        <w:rPr>
          <w:rFonts w:ascii="Times New Roman" w:hAnsi="Times New Roman" w:cs="Times New Roman"/>
          <w:b/>
          <w:sz w:val="28"/>
          <w:szCs w:val="28"/>
        </w:rPr>
        <w:t>ОШ</w:t>
      </w:r>
      <w:r w:rsidR="00A82431">
        <w:rPr>
          <w:rFonts w:ascii="Times New Roman" w:hAnsi="Times New Roman" w:cs="Times New Roman"/>
          <w:b/>
          <w:sz w:val="28"/>
          <w:szCs w:val="28"/>
        </w:rPr>
        <w:t>»</w:t>
      </w:r>
    </w:p>
    <w:p w:rsidR="00D221D8" w:rsidRPr="003E6278" w:rsidRDefault="00D221D8" w:rsidP="00D221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6D7" w:rsidRPr="003E6278" w:rsidRDefault="00BD36D7" w:rsidP="00ED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>1.Общее положение</w:t>
      </w:r>
    </w:p>
    <w:p w:rsidR="001904F7" w:rsidRPr="003E6278" w:rsidRDefault="001904F7" w:rsidP="00ED4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1.1.Положение о порядке доступа законных представителей обучающихся в столовую в образовательной организации (далее – Положение) разработано в соответствии с законами и иными нормативными правовыми актами Российской Федерации и локальными актами образовательной организации (далее-ОО).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1.2.Положение разработано с целью соблюдения прав и законных интересов обучающихся и их законных представителей в области организации питания и  повышения эффективности организации питания в ОО.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1.3.Положение регламентирует взаимодействие педагогического коллектива ОО с законными представителями 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в области организации питания.</w:t>
      </w:r>
    </w:p>
    <w:p w:rsidR="00BD36D7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1.4.Положение устанавливает порядок организации посещения и оформления посещения законными представителями обучающихся столовой  ОО, а также права и обязанности законных представителей в рамках посещения столовой.</w:t>
      </w:r>
    </w:p>
    <w:p w:rsidR="00A82431" w:rsidRDefault="00A82431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1.5.При посещении школы в рамках мероприятий «Родительского контроля» за организацией питания детей, родители и законные представители обучающихся руководствуются:</w:t>
      </w:r>
    </w:p>
    <w:p w:rsidR="00A82431" w:rsidRDefault="00A82431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Методическими рекомендациями МР 2.4.0180 – 20 «Родительский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горячего питания детей в ОО»;</w:t>
      </w:r>
    </w:p>
    <w:p w:rsidR="00A82431" w:rsidRDefault="00A82431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Методическими рекомендациями (Порядком) «Создание условий участия </w:t>
      </w:r>
      <w:r w:rsidR="005D65EB">
        <w:rPr>
          <w:rFonts w:ascii="Times New Roman" w:eastAsia="Times New Roman" w:hAnsi="Times New Roman" w:cs="Times New Roman"/>
          <w:sz w:val="24"/>
          <w:szCs w:val="24"/>
        </w:rPr>
        <w:t xml:space="preserve">родителей (законных представителей) в </w:t>
      </w:r>
      <w:proofErr w:type="gramStart"/>
      <w:r w:rsidR="005D65EB">
        <w:rPr>
          <w:rFonts w:ascii="Times New Roman" w:eastAsia="Times New Roman" w:hAnsi="Times New Roman" w:cs="Times New Roman"/>
          <w:sz w:val="24"/>
          <w:szCs w:val="24"/>
        </w:rPr>
        <w:t>контроле за</w:t>
      </w:r>
      <w:proofErr w:type="gramEnd"/>
      <w:r w:rsidR="005D65EB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питания обучающихся в ОО».</w:t>
      </w:r>
    </w:p>
    <w:p w:rsidR="00A82431" w:rsidRPr="003E6278" w:rsidRDefault="00A82431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04F7" w:rsidRPr="003E6278" w:rsidRDefault="001904F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>2. Порядок посещения столовой ОО</w:t>
      </w:r>
    </w:p>
    <w:p w:rsidR="001904F7" w:rsidRPr="003E6278" w:rsidRDefault="001904F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2.1. Посещение столовой законными представителями обучающихся школы (далее-Общественный представитель) проводиться на основании заявки 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оглашения  (приложение 1) и по графику, согласованному с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председателем комиссии по проведению мероприятий родительского контроля организации питания.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2.2.Общественные представители могут быть включены в график посещения не чаще 1 раза в месяц (исключение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члены комиссии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2.3. Состав группы не более 3-х чел</w:t>
      </w:r>
      <w:r w:rsidR="00FE6C6B">
        <w:rPr>
          <w:rFonts w:ascii="Times New Roman" w:eastAsia="Times New Roman" w:hAnsi="Times New Roman" w:cs="Times New Roman"/>
          <w:sz w:val="24"/>
          <w:szCs w:val="24"/>
        </w:rPr>
        <w:t xml:space="preserve">овек в день. В состав группы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могут входить  представители одного  класса.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2.4.График посещения столовой  формируется на месяц руководителями групп (в зависимости от запроса)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2.5.Сведения о поступившей заявке-соглашении на посещение заносятся в конце рабочего дня Дежурным администратором в Журнал заявок на посещение столовой (Приложение 2). Журнал должен быть прошит, пронумерован и скреплен печатью и подписью директора образовательной организации.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2.6. В случае нарушения одним из Общественных представителей п.3.7 настоящего Положения представители данного классного коллектива не будут включены в график посещения столовой в течение 3-х месяцев.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2.7. Общественный представитель уведомляет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председателя комиссии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в случае невозможности посещения столовой в указанное в графике время, дату.  Новое время посещения может быть согласовано устно.</w:t>
      </w:r>
    </w:p>
    <w:p w:rsidR="001904F7" w:rsidRPr="003E6278" w:rsidRDefault="001904F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 xml:space="preserve">3.Права и обязанности Общественных представителей в рамках согласованного посещения столовой </w:t>
      </w:r>
      <w:r w:rsidR="00D221D8" w:rsidRPr="003E6278">
        <w:rPr>
          <w:rFonts w:ascii="Times New Roman" w:eastAsia="Times New Roman" w:hAnsi="Times New Roman" w:cs="Times New Roman"/>
          <w:b/>
          <w:sz w:val="24"/>
          <w:szCs w:val="24"/>
        </w:rPr>
        <w:t>МБОУ Пе</w:t>
      </w:r>
      <w:r w:rsidR="003E6278">
        <w:rPr>
          <w:rFonts w:ascii="Times New Roman" w:eastAsia="Times New Roman" w:hAnsi="Times New Roman" w:cs="Times New Roman"/>
          <w:b/>
          <w:sz w:val="24"/>
          <w:szCs w:val="24"/>
        </w:rPr>
        <w:t>рвомай</w:t>
      </w:r>
      <w:r w:rsidR="00D221D8" w:rsidRPr="003E6278">
        <w:rPr>
          <w:rFonts w:ascii="Times New Roman" w:eastAsia="Times New Roman" w:hAnsi="Times New Roman" w:cs="Times New Roman"/>
          <w:b/>
          <w:sz w:val="24"/>
          <w:szCs w:val="24"/>
        </w:rPr>
        <w:t xml:space="preserve">ской </w:t>
      </w:r>
      <w:r w:rsidR="003E6278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D221D8" w:rsidRPr="003E6278">
        <w:rPr>
          <w:rFonts w:ascii="Times New Roman" w:eastAsia="Times New Roman" w:hAnsi="Times New Roman" w:cs="Times New Roman"/>
          <w:b/>
          <w:sz w:val="24"/>
          <w:szCs w:val="24"/>
        </w:rPr>
        <w:t>ОШ</w:t>
      </w: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904F7" w:rsidRPr="003E6278" w:rsidRDefault="001904F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3.1.Общественным представителем может стать любой законный представитель 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школы на основе заявки-соглашения. Заявка-соглашение  на посещение столовой подается непосредственно в образо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 xml:space="preserve">вательную организацию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по установленной форме.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3.2.Посещение столовой  осуществляется Общественным представителем в любой учебный день во время работы столовой (на переменах во время реализации обучающимся горячих блюд по основному меню и ассортимента дополнительного питания). Время посещения столовой Общественным представителем определяется самостоятельного. 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3.3.В  целях предупреждения возможного контакта с носителями вирусных, инфекционных, кожных и т.п. заболеваний перед посещением столовой ОО Общественный представитель проходит собесед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 xml:space="preserve">ование с медицинским работником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и получает допуск. 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3.4.Общественный представитель при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 xml:space="preserve"> посещении столовой должен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действовать в рамках конкретного запроса, указанного в заявке-соглашении. Основной метод работы Общественного представителя-наблюдение.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Общественный представитель имеет право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- посетить помещение, где осуществляются реализация основного и дополнительного питания и прием пищи.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-наблюдать осуществление бракеража готовой продукции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-получить у компетентных лиц сведения об осуществленном в день посещения бракераже готовой продукции;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-наблюдать реализ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 xml:space="preserve">ацию блюд и продукции основного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меню;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-наблюдать полноту потреблен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 xml:space="preserve">ия блюд и продукции основного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меню;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-ознакомиться с утвержденным меню основного питания на день посещения и утвержденным примерным меню;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3.5. Общественный представитель не должен допускать неуважительного отношения к сотрудникам ОО, сотрудникам организации общественного питания, обучающимся и иным посетителям ОО. Не должен вмешиваться в процесс приготовления блюд,  непосредственный процесс организации питания. Общественный представитель не имеет права вести видео\фотосьемку обучающихся, работников ОО и пищеблока.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3.6.В процессе посещения Общественный представите</w:t>
      </w:r>
      <w:r w:rsidR="00216E8A">
        <w:rPr>
          <w:rFonts w:ascii="Times New Roman" w:eastAsia="Times New Roman" w:hAnsi="Times New Roman" w:cs="Times New Roman"/>
          <w:sz w:val="24"/>
          <w:szCs w:val="24"/>
        </w:rPr>
        <w:t>ль заполняет акт (приложение 3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). Общественный представитель 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в праве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получать комментарии, пояснения  работников столовой, администрации школы или других работников ОО. Акт передается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председателю комиссии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в течение 2-х рабочих дней для работы.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3.7. Общественный наблюдатель обязуется в 3-х </w:t>
      </w:r>
      <w:proofErr w:type="spellStart"/>
      <w:r w:rsidRPr="003E6278"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срок после посещения столовой изучить нормативные акты, регламентирующие питание школьников, и сформировать в письменном виде предложения по повышению качества услуги организации питания  в ОО. Пред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ложения передаются председателю комиссии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3.8. Допуск Общественных  представителей в пищевой блок возможен в случае решения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 по результатам посещения при наличии санитарной книжки (с отметками, согласно установленным стандартам и правилам) и представления соответствующих документов. Допуск в пищевой блок осуществляется после предварительного осмотра законного представителя медицинским работником, в специальной одежде и только вместе с сотрудником организации общественного питания и\или администрации школы.</w:t>
      </w:r>
    </w:p>
    <w:p w:rsidR="001904F7" w:rsidRPr="003E6278" w:rsidRDefault="001904F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>4.     Заключительные положения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lastRenderedPageBreak/>
        <w:t>4.1.Содержание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4.2.Содержание Положения и График посещения организации общественного питания доводится до сведения сотрудников организации общественного питания.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4.3.Дежурные администраторы назначаются  ответственными за взаимодействие с Общественными представителями в день посещения.</w:t>
      </w:r>
      <w:proofErr w:type="gramEnd"/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4.4.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BD36D7" w:rsidRPr="003E6278" w:rsidRDefault="00BD36D7" w:rsidP="00ED4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1D8" w:rsidRPr="003E6278" w:rsidRDefault="00D221D8" w:rsidP="00ED4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1D8" w:rsidRPr="003E6278" w:rsidRDefault="00D221D8" w:rsidP="00ED4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1D8" w:rsidRPr="003E6278" w:rsidRDefault="00D221D8" w:rsidP="00ED4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6D7" w:rsidRPr="003E6278" w:rsidRDefault="00BD36D7" w:rsidP="00D221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221D8" w:rsidRPr="003E6278" w:rsidRDefault="00D221D8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6D7" w:rsidRPr="003E6278" w:rsidRDefault="00BD36D7" w:rsidP="00D22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>Заявка-соглашение на посещение столовой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6D7" w:rsidRPr="003E6278" w:rsidRDefault="00BD36D7" w:rsidP="00ED44DC">
      <w:pPr>
        <w:pStyle w:val="a8"/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ФИО____________________________</w:t>
      </w:r>
    </w:p>
    <w:p w:rsidR="00BD36D7" w:rsidRPr="003E6278" w:rsidRDefault="00BD36D7" w:rsidP="00ED44DC">
      <w:pPr>
        <w:pStyle w:val="a8"/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обучающего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>, чьи интересы представлены ________________</w:t>
      </w:r>
    </w:p>
    <w:p w:rsidR="00BD36D7" w:rsidRPr="003E6278" w:rsidRDefault="00BD36D7" w:rsidP="00ED44DC">
      <w:pPr>
        <w:pStyle w:val="a8"/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Запрос (цель) посещения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BD36D7" w:rsidRPr="003E6278" w:rsidRDefault="00BD36D7" w:rsidP="00ED44DC">
      <w:pPr>
        <w:pStyle w:val="a8"/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Дата и  времени посещения (указать не менее 3-х допустимых дат)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D36D7" w:rsidRPr="003E6278" w:rsidRDefault="00BD36D7" w:rsidP="00ED44DC">
      <w:pPr>
        <w:pStyle w:val="a8"/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Контактный номер телефона ______________________________________________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_______________________________________________________, обязуюсь соблюдать  требования Положения о порядке доступа законных представителей обучающихся в столовую в образовательной организации.  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, ________________________________________________________,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обязуюсь в 3-х </w:t>
      </w:r>
      <w:proofErr w:type="spellStart"/>
      <w:r w:rsidRPr="003E6278"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срок после посещения столовой изучить нормативные акты, регламентирующие питание школьников, и сформировать в письменном виде предложения по повышению качества услуги организации питания  в ОО согласно п.3.7.Положения о порядке доступа законных представителей обучающихся в столовую  образовательной организации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В случае нарушения п.3.5,п.3.6,п.3.7  представители моего классного коллектива не будут включены в график посещения столовой в течение 3-х месяцев.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sym w:font="Symbol" w:char="F02A"/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Заявка принимается только в случае заполнения  всех пунктов.</w:t>
      </w: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D221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Cs/>
          <w:sz w:val="24"/>
          <w:szCs w:val="24"/>
        </w:rPr>
        <w:t>Приложение 2</w:t>
      </w:r>
    </w:p>
    <w:p w:rsidR="00D221D8" w:rsidRPr="003E6278" w:rsidRDefault="00D221D8" w:rsidP="00D22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6D7" w:rsidRPr="003E6278" w:rsidRDefault="00BD36D7" w:rsidP="00D22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заявок на посещение столовой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665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310"/>
        <w:gridCol w:w="1100"/>
        <w:gridCol w:w="1195"/>
        <w:gridCol w:w="1100"/>
        <w:gridCol w:w="1053"/>
        <w:gridCol w:w="1329"/>
        <w:gridCol w:w="2443"/>
      </w:tblGrid>
      <w:tr w:rsidR="00BD36D7" w:rsidRPr="003E6278" w:rsidTr="003E6278">
        <w:trPr>
          <w:jc w:val="center"/>
        </w:trPr>
        <w:tc>
          <w:tcPr>
            <w:tcW w:w="1135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 поступления</w:t>
            </w:r>
          </w:p>
        </w:tc>
        <w:tc>
          <w:tcPr>
            <w:tcW w:w="131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(ФИО)</w:t>
            </w:r>
          </w:p>
        </w:tc>
        <w:tc>
          <w:tcPr>
            <w:tcW w:w="110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</w:t>
            </w:r>
            <w:proofErr w:type="gramEnd"/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тел.</w:t>
            </w:r>
          </w:p>
        </w:tc>
        <w:tc>
          <w:tcPr>
            <w:tcW w:w="1195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Желаемые дата и время посещения</w:t>
            </w:r>
          </w:p>
        </w:tc>
        <w:tc>
          <w:tcPr>
            <w:tcW w:w="110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класс </w:t>
            </w:r>
            <w:proofErr w:type="gramStart"/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053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администратор, принявший заявку</w:t>
            </w:r>
          </w:p>
        </w:tc>
        <w:tc>
          <w:tcPr>
            <w:tcW w:w="1329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  <w:tc>
          <w:tcPr>
            <w:tcW w:w="2443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Согласованные</w:t>
            </w:r>
            <w:proofErr w:type="gramEnd"/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дата и время или отметка о несогласовании с кратким указанием причин</w:t>
            </w:r>
          </w:p>
        </w:tc>
      </w:tr>
      <w:tr w:rsidR="00BD36D7" w:rsidRPr="003E6278" w:rsidTr="003E6278">
        <w:trPr>
          <w:jc w:val="center"/>
        </w:trPr>
        <w:tc>
          <w:tcPr>
            <w:tcW w:w="1135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9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3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36D7" w:rsidRPr="003E6278" w:rsidTr="003E6278">
        <w:trPr>
          <w:jc w:val="center"/>
        </w:trPr>
        <w:tc>
          <w:tcPr>
            <w:tcW w:w="1135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9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3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36D7" w:rsidRPr="003E6278" w:rsidTr="003E6278">
        <w:trPr>
          <w:jc w:val="center"/>
        </w:trPr>
        <w:tc>
          <w:tcPr>
            <w:tcW w:w="1135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5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0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3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9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43" w:type="dxa"/>
            <w:hideMark/>
          </w:tcPr>
          <w:p w:rsidR="00BD36D7" w:rsidRPr="003E6278" w:rsidRDefault="00BD36D7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F14" w:rsidRDefault="003C7F14" w:rsidP="00216E8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D36D7" w:rsidRPr="00216E8A" w:rsidRDefault="00BD36D7" w:rsidP="00216E8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E8A">
        <w:rPr>
          <w:rFonts w:ascii="Times New Roman" w:eastAsia="Times New Roman" w:hAnsi="Times New Roman" w:cs="Times New Roman"/>
          <w:bCs/>
          <w:sz w:val="24"/>
          <w:szCs w:val="24"/>
        </w:rPr>
        <w:t>Приложение 3</w:t>
      </w:r>
    </w:p>
    <w:p w:rsidR="00F43AD4" w:rsidRPr="00216E8A" w:rsidRDefault="00F43AD4" w:rsidP="00216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21D8" w:rsidRPr="00216E8A" w:rsidRDefault="00D221D8" w:rsidP="00216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6C6B" w:rsidRPr="00216E8A" w:rsidRDefault="00FE6C6B" w:rsidP="00216E8A">
      <w:pPr>
        <w:spacing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АКТ</w:t>
      </w:r>
    </w:p>
    <w:p w:rsidR="00FE6C6B" w:rsidRPr="00216E8A" w:rsidRDefault="00FE6C6B" w:rsidP="00216E8A">
      <w:pPr>
        <w:spacing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в МБОУ</w:t>
      </w:r>
    </w:p>
    <w:p w:rsidR="00FE6C6B" w:rsidRPr="00216E8A" w:rsidRDefault="00FE6C6B" w:rsidP="00216E8A">
      <w:pPr>
        <w:tabs>
          <w:tab w:val="left" w:leader="underscore" w:pos="4241"/>
          <w:tab w:val="left" w:leader="underscore" w:pos="6147"/>
        </w:tabs>
        <w:spacing w:after="0" w:line="240" w:lineRule="auto"/>
        <w:ind w:left="2740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«</w:t>
      </w:r>
      <w:r w:rsidRPr="00216E8A">
        <w:rPr>
          <w:rFonts w:ascii="Times New Roman" w:hAnsi="Times New Roman" w:cs="Times New Roman"/>
          <w:sz w:val="24"/>
          <w:szCs w:val="24"/>
        </w:rPr>
        <w:tab/>
        <w:t xml:space="preserve">_________________________» </w:t>
      </w:r>
    </w:p>
    <w:p w:rsidR="00FE6C6B" w:rsidRPr="00216E8A" w:rsidRDefault="00FE6C6B" w:rsidP="00216E8A">
      <w:pPr>
        <w:tabs>
          <w:tab w:val="left" w:leader="underscore" w:pos="4241"/>
          <w:tab w:val="left" w:leader="underscore" w:pos="6147"/>
        </w:tabs>
        <w:spacing w:after="0" w:line="240" w:lineRule="auto"/>
        <w:ind w:left="2740"/>
        <w:rPr>
          <w:rFonts w:ascii="Times New Roman" w:hAnsi="Times New Roman" w:cs="Times New Roman"/>
          <w:sz w:val="24"/>
          <w:szCs w:val="24"/>
        </w:rPr>
      </w:pPr>
    </w:p>
    <w:p w:rsidR="00FE6C6B" w:rsidRPr="00216E8A" w:rsidRDefault="00FE6C6B" w:rsidP="00216E8A">
      <w:pPr>
        <w:tabs>
          <w:tab w:val="left" w:leader="underscore" w:pos="4241"/>
          <w:tab w:val="left" w:leader="underscore" w:pos="6147"/>
        </w:tabs>
        <w:spacing w:after="0" w:line="240" w:lineRule="auto"/>
        <w:ind w:left="2740"/>
        <w:jc w:val="right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от__________________</w:t>
      </w:r>
      <w:r w:rsidRPr="00216E8A">
        <w:rPr>
          <w:rFonts w:ascii="Times New Roman" w:hAnsi="Times New Roman" w:cs="Times New Roman"/>
          <w:sz w:val="24"/>
          <w:szCs w:val="24"/>
        </w:rPr>
        <w:tab/>
        <w:t>года</w:t>
      </w:r>
    </w:p>
    <w:p w:rsidR="00FE6C6B" w:rsidRPr="00216E8A" w:rsidRDefault="00FE6C6B" w:rsidP="00216E8A">
      <w:pPr>
        <w:tabs>
          <w:tab w:val="left" w:leader="underscore" w:pos="6604"/>
        </w:tabs>
        <w:spacing w:after="0" w:line="240" w:lineRule="auto"/>
        <w:ind w:left="2740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C6B" w:rsidRPr="00216E8A" w:rsidRDefault="00FE6C6B" w:rsidP="00216E8A">
      <w:pPr>
        <w:tabs>
          <w:tab w:val="right" w:leader="underscore" w:pos="54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Комиссия в составе:</w:t>
      </w:r>
      <w:r w:rsidRPr="00216E8A">
        <w:rPr>
          <w:rFonts w:ascii="Times New Roman" w:hAnsi="Times New Roman" w:cs="Times New Roman"/>
          <w:sz w:val="24"/>
          <w:szCs w:val="24"/>
        </w:rPr>
        <w:tab/>
        <w:t>_________- директор школы;</w:t>
      </w:r>
    </w:p>
    <w:p w:rsidR="00FE6C6B" w:rsidRPr="00216E8A" w:rsidRDefault="00FE6C6B" w:rsidP="00216E8A">
      <w:pPr>
        <w:tabs>
          <w:tab w:val="right" w:leader="underscore" w:pos="3544"/>
          <w:tab w:val="left" w:pos="3751"/>
        </w:tabs>
        <w:spacing w:after="0" w:line="240" w:lineRule="auto"/>
        <w:ind w:left="2360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ab/>
        <w:t>-</w:t>
      </w:r>
      <w:r w:rsidRPr="00216E8A">
        <w:rPr>
          <w:rFonts w:ascii="Times New Roman" w:hAnsi="Times New Roman" w:cs="Times New Roman"/>
          <w:sz w:val="24"/>
          <w:szCs w:val="24"/>
        </w:rPr>
        <w:tab/>
        <w:t>представитель родительского комитета</w:t>
      </w:r>
    </w:p>
    <w:p w:rsidR="00FE6C6B" w:rsidRPr="00216E8A" w:rsidRDefault="00FE6C6B" w:rsidP="00216E8A">
      <w:pPr>
        <w:spacing w:after="0" w:line="240" w:lineRule="auto"/>
        <w:ind w:left="3640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(начальные классы);</w:t>
      </w:r>
    </w:p>
    <w:p w:rsidR="00FE6C6B" w:rsidRPr="00216E8A" w:rsidRDefault="00FE6C6B" w:rsidP="00216E8A">
      <w:pPr>
        <w:tabs>
          <w:tab w:val="right" w:leader="underscore" w:pos="3544"/>
          <w:tab w:val="left" w:pos="3746"/>
        </w:tabs>
        <w:spacing w:after="0" w:line="240" w:lineRule="auto"/>
        <w:ind w:left="2360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ab/>
        <w:t>-</w:t>
      </w:r>
      <w:r w:rsidRPr="00216E8A">
        <w:rPr>
          <w:rFonts w:ascii="Times New Roman" w:hAnsi="Times New Roman" w:cs="Times New Roman"/>
          <w:sz w:val="24"/>
          <w:szCs w:val="24"/>
        </w:rPr>
        <w:tab/>
        <w:t>представитель родительского комитета</w:t>
      </w:r>
    </w:p>
    <w:p w:rsidR="00FE6C6B" w:rsidRPr="00216E8A" w:rsidRDefault="00FE6C6B" w:rsidP="00216E8A">
      <w:pPr>
        <w:spacing w:after="0" w:line="240" w:lineRule="auto"/>
        <w:ind w:left="3640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(средние классы);</w:t>
      </w:r>
    </w:p>
    <w:p w:rsidR="00FE6C6B" w:rsidRPr="00216E8A" w:rsidRDefault="00FE6C6B" w:rsidP="00216E8A">
      <w:pPr>
        <w:tabs>
          <w:tab w:val="left" w:leader="underscore" w:pos="3548"/>
        </w:tabs>
        <w:spacing w:after="0" w:line="240" w:lineRule="auto"/>
        <w:ind w:left="2360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ab/>
        <w:t xml:space="preserve">- председатель </w:t>
      </w:r>
      <w:proofErr w:type="gramStart"/>
      <w:r w:rsidRPr="00216E8A">
        <w:rPr>
          <w:rFonts w:ascii="Times New Roman" w:hAnsi="Times New Roman" w:cs="Times New Roman"/>
          <w:sz w:val="24"/>
          <w:szCs w:val="24"/>
        </w:rPr>
        <w:t>первичной</w:t>
      </w:r>
      <w:proofErr w:type="gramEnd"/>
      <w:r w:rsidRPr="00216E8A">
        <w:rPr>
          <w:rFonts w:ascii="Times New Roman" w:hAnsi="Times New Roman" w:cs="Times New Roman"/>
          <w:sz w:val="24"/>
          <w:szCs w:val="24"/>
        </w:rPr>
        <w:t xml:space="preserve"> профсоюзной</w:t>
      </w:r>
    </w:p>
    <w:p w:rsidR="00FE6C6B" w:rsidRPr="00216E8A" w:rsidRDefault="00FE6C6B" w:rsidP="00216E8A">
      <w:pPr>
        <w:spacing w:after="0" w:line="240" w:lineRule="auto"/>
        <w:ind w:left="3640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FE6C6B" w:rsidRPr="00216E8A" w:rsidRDefault="00FE6C6B" w:rsidP="00216E8A">
      <w:pPr>
        <w:tabs>
          <w:tab w:val="left" w:leader="underscore" w:pos="3548"/>
        </w:tabs>
        <w:spacing w:after="0" w:line="240" w:lineRule="auto"/>
        <w:ind w:left="2360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ab/>
        <w:t>- представитель совета старшеклассников</w:t>
      </w:r>
    </w:p>
    <w:p w:rsidR="00FE6C6B" w:rsidRPr="00216E8A" w:rsidRDefault="00FE6C6B" w:rsidP="00216E8A">
      <w:pPr>
        <w:spacing w:after="0" w:line="240" w:lineRule="auto"/>
        <w:ind w:left="3760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школы</w:t>
      </w:r>
    </w:p>
    <w:p w:rsidR="00FE6C6B" w:rsidRPr="00216E8A" w:rsidRDefault="00FE6C6B" w:rsidP="00216E8A">
      <w:pPr>
        <w:framePr w:w="9417" w:wrap="notBeside" w:vAnchor="text" w:hAnchor="text" w:xAlign="center" w:y="1"/>
        <w:tabs>
          <w:tab w:val="left" w:leader="underscore" w:pos="44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в присутствии зав. столовой_____________________</w:t>
      </w:r>
      <w:r w:rsidRPr="00216E8A">
        <w:rPr>
          <w:rFonts w:ascii="Times New Roman" w:hAnsi="Times New Roman" w:cs="Times New Roman"/>
          <w:sz w:val="24"/>
          <w:szCs w:val="24"/>
        </w:rPr>
        <w:tab/>
      </w:r>
    </w:p>
    <w:p w:rsidR="00FE6C6B" w:rsidRPr="00216E8A" w:rsidRDefault="00FE6C6B" w:rsidP="00216E8A">
      <w:pPr>
        <w:framePr w:w="9417" w:wrap="notBeside" w:vAnchor="text" w:hAnchor="text" w:xAlign="center" w:y="1"/>
        <w:spacing w:after="0" w:line="240" w:lineRule="auto"/>
        <w:rPr>
          <w:rStyle w:val="ab"/>
          <w:rFonts w:eastAsiaTheme="minorEastAsia"/>
          <w:sz w:val="24"/>
          <w:szCs w:val="24"/>
        </w:rPr>
      </w:pPr>
      <w:r w:rsidRPr="00216E8A">
        <w:rPr>
          <w:rStyle w:val="ab"/>
          <w:rFonts w:eastAsiaTheme="minorEastAsia"/>
          <w:sz w:val="24"/>
          <w:szCs w:val="24"/>
        </w:rPr>
        <w:t>произвели проверку горячего питания</w:t>
      </w:r>
    </w:p>
    <w:p w:rsidR="00FE6C6B" w:rsidRPr="00216E8A" w:rsidRDefault="00FE6C6B" w:rsidP="00216E8A">
      <w:pPr>
        <w:framePr w:w="9417" w:wrap="notBeside" w:vAnchor="text" w:hAnchor="text" w:xAlign="center" w:y="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9"/>
        <w:gridCol w:w="1214"/>
        <w:gridCol w:w="1252"/>
        <w:gridCol w:w="1802"/>
        <w:gridCol w:w="1680"/>
        <w:gridCol w:w="1779"/>
      </w:tblGrid>
      <w:tr w:rsidR="00FE6C6B" w:rsidRPr="00216E8A" w:rsidTr="00CA1D60">
        <w:trPr>
          <w:trHeight w:hRule="exact" w:val="560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Наименование</w:t>
            </w:r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пищи</w:t>
            </w:r>
          </w:p>
        </w:tc>
        <w:tc>
          <w:tcPr>
            <w:tcW w:w="77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Критерии оценки</w:t>
            </w:r>
          </w:p>
        </w:tc>
      </w:tr>
      <w:tr w:rsidR="00FE6C6B" w:rsidRPr="00216E8A" w:rsidTr="00CA1D60">
        <w:trPr>
          <w:trHeight w:hRule="exact" w:val="273"/>
        </w:trPr>
        <w:tc>
          <w:tcPr>
            <w:tcW w:w="16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Контроль</w:t>
            </w:r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ное</w:t>
            </w:r>
            <w:proofErr w:type="spellEnd"/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взвешива</w:t>
            </w:r>
            <w:proofErr w:type="spellEnd"/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ние</w:t>
            </w:r>
            <w:proofErr w:type="spellEnd"/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блюда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Качество блюда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Примечание</w:t>
            </w:r>
          </w:p>
        </w:tc>
      </w:tr>
      <w:tr w:rsidR="00FE6C6B" w:rsidRPr="00216E8A" w:rsidTr="00CA1D60">
        <w:trPr>
          <w:trHeight w:hRule="exact" w:val="1896"/>
        </w:trPr>
        <w:tc>
          <w:tcPr>
            <w:tcW w:w="16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>Эстетичес</w:t>
            </w:r>
            <w:proofErr w:type="spellEnd"/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кое</w:t>
            </w:r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оформлен</w:t>
            </w:r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ие</w:t>
            </w:r>
            <w:proofErr w:type="spellEnd"/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>(внешний</w:t>
            </w:r>
            <w:proofErr w:type="gramStart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 xml:space="preserve"> )</w:t>
            </w:r>
            <w:proofErr w:type="gramEnd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 xml:space="preserve"> вид блюда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Органолептиче</w:t>
            </w:r>
            <w:proofErr w:type="spellEnd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екая</w:t>
            </w:r>
            <w:proofErr w:type="gramEnd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 xml:space="preserve"> оценка (вкус, цвет, запах,</w:t>
            </w:r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консистенция)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A">
              <w:rPr>
                <w:rStyle w:val="211pt"/>
                <w:rFonts w:eastAsiaTheme="minorEastAsia"/>
                <w:sz w:val="24"/>
                <w:szCs w:val="24"/>
              </w:rPr>
              <w:t xml:space="preserve">Соблюдение </w:t>
            </w:r>
            <w:proofErr w:type="spellStart"/>
            <w:proofErr w:type="gramStart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>температурно</w:t>
            </w:r>
            <w:proofErr w:type="spellEnd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>го</w:t>
            </w:r>
            <w:proofErr w:type="spellEnd"/>
            <w:proofErr w:type="gramEnd"/>
            <w:r w:rsidRPr="00216E8A">
              <w:rPr>
                <w:rStyle w:val="211pt"/>
                <w:rFonts w:eastAsiaTheme="minorEastAsia"/>
                <w:sz w:val="24"/>
                <w:szCs w:val="24"/>
              </w:rPr>
              <w:t xml:space="preserve"> режима отпуска готовых блюд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C6B" w:rsidRPr="00216E8A" w:rsidTr="00CA1D60">
        <w:trPr>
          <w:trHeight w:hRule="exact" w:val="466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C6B" w:rsidRPr="00216E8A" w:rsidRDefault="00FE6C6B" w:rsidP="00216E8A">
            <w:pPr>
              <w:framePr w:w="9417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C6B" w:rsidRPr="00216E8A" w:rsidRDefault="00FE6C6B" w:rsidP="00216E8A">
      <w:pPr>
        <w:framePr w:w="9417" w:wrap="notBeside" w:vAnchor="text" w:hAnchor="text" w:xAlign="center" w:y="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6C6B" w:rsidRPr="00216E8A" w:rsidRDefault="00FE6C6B" w:rsidP="00216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C6B" w:rsidRPr="00216E8A" w:rsidRDefault="00FE6C6B" w:rsidP="00216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C6B" w:rsidRPr="00216E8A" w:rsidRDefault="00FE6C6B" w:rsidP="00216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C6B" w:rsidRPr="00216E8A" w:rsidRDefault="00FE6C6B" w:rsidP="00216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C6B" w:rsidRPr="00216E8A" w:rsidRDefault="00FE6C6B" w:rsidP="00216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C6B" w:rsidRPr="00216E8A" w:rsidRDefault="00FE6C6B" w:rsidP="00216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C6B" w:rsidRPr="00216E8A" w:rsidRDefault="00FE6C6B" w:rsidP="00216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:rsidR="00FE6C6B" w:rsidRPr="00216E8A" w:rsidRDefault="00FE6C6B" w:rsidP="00216E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C6B" w:rsidRPr="00216E8A" w:rsidRDefault="00FE6C6B" w:rsidP="00216E8A">
      <w:pPr>
        <w:pStyle w:val="a8"/>
        <w:widowControl w:val="0"/>
        <w:numPr>
          <w:ilvl w:val="0"/>
          <w:numId w:val="19"/>
        </w:numPr>
        <w:spacing w:after="0" w:line="240" w:lineRule="auto"/>
        <w:rPr>
          <w:rStyle w:val="21"/>
          <w:rFonts w:eastAsia="Arial Unicode MS"/>
          <w:sz w:val="24"/>
          <w:szCs w:val="24"/>
        </w:rPr>
      </w:pPr>
      <w:r w:rsidRPr="00216E8A">
        <w:rPr>
          <w:rStyle w:val="21"/>
          <w:rFonts w:eastAsia="Arial Unicode MS"/>
          <w:sz w:val="24"/>
          <w:szCs w:val="24"/>
        </w:rPr>
        <w:t>Блюда утвержденному меню (</w:t>
      </w:r>
      <w:proofErr w:type="gramStart"/>
      <w:r w:rsidRPr="00216E8A">
        <w:rPr>
          <w:rStyle w:val="21"/>
          <w:rFonts w:eastAsia="Arial Unicode MS"/>
          <w:sz w:val="24"/>
          <w:szCs w:val="24"/>
        </w:rPr>
        <w:t>соответствуют</w:t>
      </w:r>
      <w:proofErr w:type="gramEnd"/>
      <w:r w:rsidRPr="00216E8A">
        <w:rPr>
          <w:rStyle w:val="21"/>
          <w:rFonts w:eastAsia="Arial Unicode MS"/>
          <w:sz w:val="24"/>
          <w:szCs w:val="24"/>
        </w:rPr>
        <w:t>/не соответствуют)</w:t>
      </w:r>
    </w:p>
    <w:p w:rsidR="00FE6C6B" w:rsidRPr="00216E8A" w:rsidRDefault="00FE6C6B" w:rsidP="00216E8A">
      <w:pPr>
        <w:pStyle w:val="a8"/>
        <w:spacing w:after="0" w:line="240" w:lineRule="auto"/>
        <w:rPr>
          <w:rStyle w:val="21"/>
          <w:rFonts w:eastAsia="Arial Unicode MS"/>
          <w:sz w:val="24"/>
          <w:szCs w:val="24"/>
        </w:rPr>
      </w:pPr>
      <w:r w:rsidRPr="00216E8A">
        <w:rPr>
          <w:rStyle w:val="21"/>
          <w:rFonts w:eastAsia="Arial Unicode MS"/>
          <w:sz w:val="24"/>
          <w:szCs w:val="24"/>
        </w:rPr>
        <w:t>_________________________________________________________________________________________________________________________________</w:t>
      </w:r>
    </w:p>
    <w:p w:rsidR="00FE6C6B" w:rsidRPr="00216E8A" w:rsidRDefault="00FE6C6B" w:rsidP="00216E8A">
      <w:pPr>
        <w:pStyle w:val="a8"/>
        <w:spacing w:after="0" w:line="240" w:lineRule="auto"/>
        <w:rPr>
          <w:rStyle w:val="21"/>
          <w:rFonts w:eastAsia="Arial Unicode MS"/>
          <w:sz w:val="24"/>
          <w:szCs w:val="24"/>
        </w:rPr>
      </w:pPr>
    </w:p>
    <w:p w:rsidR="00FE6C6B" w:rsidRPr="00216E8A" w:rsidRDefault="00FE6C6B" w:rsidP="00216E8A">
      <w:pPr>
        <w:pStyle w:val="a8"/>
        <w:widowControl w:val="0"/>
        <w:numPr>
          <w:ilvl w:val="0"/>
          <w:numId w:val="19"/>
        </w:numPr>
        <w:spacing w:after="0" w:line="240" w:lineRule="auto"/>
        <w:rPr>
          <w:rStyle w:val="21"/>
          <w:rFonts w:eastAsia="Arial Unicode MS"/>
          <w:sz w:val="24"/>
          <w:szCs w:val="24"/>
        </w:rPr>
      </w:pPr>
      <w:r w:rsidRPr="00216E8A">
        <w:rPr>
          <w:rStyle w:val="21"/>
          <w:rFonts w:eastAsia="Arial Unicode MS"/>
          <w:sz w:val="24"/>
          <w:szCs w:val="24"/>
        </w:rPr>
        <w:t>По опросам учащихся питание детям (</w:t>
      </w:r>
      <w:proofErr w:type="gramStart"/>
      <w:r w:rsidRPr="00216E8A">
        <w:rPr>
          <w:rStyle w:val="21"/>
          <w:rFonts w:eastAsia="Arial Unicode MS"/>
          <w:sz w:val="24"/>
          <w:szCs w:val="24"/>
        </w:rPr>
        <w:t>нравится</w:t>
      </w:r>
      <w:proofErr w:type="gramEnd"/>
      <w:r w:rsidRPr="00216E8A">
        <w:rPr>
          <w:rStyle w:val="21"/>
          <w:rFonts w:eastAsia="Arial Unicode MS"/>
          <w:sz w:val="24"/>
          <w:szCs w:val="24"/>
        </w:rPr>
        <w:t>/не нравится)</w:t>
      </w:r>
    </w:p>
    <w:p w:rsidR="00FE6C6B" w:rsidRPr="00216E8A" w:rsidRDefault="00FE6C6B" w:rsidP="00216E8A">
      <w:pPr>
        <w:pStyle w:val="a8"/>
        <w:spacing w:after="0" w:line="240" w:lineRule="auto"/>
        <w:rPr>
          <w:rStyle w:val="21"/>
          <w:rFonts w:eastAsia="Arial Unicode MS"/>
          <w:sz w:val="24"/>
          <w:szCs w:val="24"/>
        </w:rPr>
      </w:pPr>
      <w:r w:rsidRPr="00216E8A">
        <w:rPr>
          <w:rStyle w:val="21"/>
          <w:rFonts w:eastAsia="Arial Unicode MS"/>
          <w:sz w:val="24"/>
          <w:szCs w:val="24"/>
        </w:rPr>
        <w:t>____________________________________________________________________________________________________________________________________</w:t>
      </w:r>
    </w:p>
    <w:p w:rsidR="00FE6C6B" w:rsidRPr="00216E8A" w:rsidRDefault="00FE6C6B" w:rsidP="00216E8A">
      <w:pPr>
        <w:pStyle w:val="a8"/>
        <w:widowControl w:val="0"/>
        <w:numPr>
          <w:ilvl w:val="0"/>
          <w:numId w:val="19"/>
        </w:numPr>
        <w:spacing w:after="0" w:line="240" w:lineRule="auto"/>
        <w:rPr>
          <w:rStyle w:val="21"/>
          <w:rFonts w:eastAsia="Arial Unicode MS"/>
          <w:sz w:val="24"/>
          <w:szCs w:val="24"/>
        </w:rPr>
      </w:pPr>
      <w:r w:rsidRPr="00216E8A">
        <w:rPr>
          <w:rStyle w:val="21"/>
          <w:rFonts w:eastAsia="Arial Unicode MS"/>
          <w:sz w:val="24"/>
          <w:szCs w:val="24"/>
        </w:rPr>
        <w:t>Претензии по качеству предоставленных блюд (</w:t>
      </w:r>
      <w:proofErr w:type="gramStart"/>
      <w:r w:rsidRPr="00216E8A">
        <w:rPr>
          <w:rStyle w:val="21"/>
          <w:rFonts w:eastAsia="Arial Unicode MS"/>
          <w:sz w:val="24"/>
          <w:szCs w:val="24"/>
        </w:rPr>
        <w:t>имеем</w:t>
      </w:r>
      <w:proofErr w:type="gramEnd"/>
      <w:r w:rsidRPr="00216E8A">
        <w:rPr>
          <w:rStyle w:val="21"/>
          <w:rFonts w:eastAsia="Arial Unicode MS"/>
          <w:sz w:val="24"/>
          <w:szCs w:val="24"/>
        </w:rPr>
        <w:t>/не имеем)</w:t>
      </w:r>
    </w:p>
    <w:p w:rsidR="00FE6C6B" w:rsidRPr="00216E8A" w:rsidRDefault="00FE6C6B" w:rsidP="00216E8A">
      <w:pPr>
        <w:pStyle w:val="a8"/>
        <w:spacing w:after="0" w:line="240" w:lineRule="auto"/>
        <w:rPr>
          <w:rStyle w:val="21"/>
          <w:rFonts w:eastAsia="Arial Unicode MS"/>
          <w:sz w:val="24"/>
          <w:szCs w:val="24"/>
        </w:rPr>
      </w:pPr>
      <w:r w:rsidRPr="00216E8A">
        <w:rPr>
          <w:rStyle w:val="21"/>
          <w:rFonts w:eastAsia="Arial Unicode MS"/>
          <w:sz w:val="24"/>
          <w:szCs w:val="24"/>
        </w:rPr>
        <w:t>_________________________________________________________________________________________________________________________________</w:t>
      </w:r>
    </w:p>
    <w:p w:rsidR="00FE6C6B" w:rsidRPr="00216E8A" w:rsidRDefault="00FE6C6B" w:rsidP="00216E8A">
      <w:pPr>
        <w:pStyle w:val="a8"/>
        <w:widowControl w:val="0"/>
        <w:numPr>
          <w:ilvl w:val="0"/>
          <w:numId w:val="19"/>
        </w:numPr>
        <w:spacing w:after="0" w:line="240" w:lineRule="auto"/>
        <w:rPr>
          <w:rStyle w:val="21"/>
          <w:rFonts w:eastAsia="Arial Unicode MS"/>
          <w:sz w:val="24"/>
          <w:szCs w:val="24"/>
        </w:rPr>
      </w:pPr>
      <w:r w:rsidRPr="00216E8A">
        <w:rPr>
          <w:rStyle w:val="21"/>
          <w:rFonts w:eastAsia="Arial Unicode MS"/>
          <w:sz w:val="24"/>
          <w:szCs w:val="24"/>
        </w:rPr>
        <w:t>График посещения столовой учащимися (</w:t>
      </w:r>
      <w:proofErr w:type="gramStart"/>
      <w:r w:rsidRPr="00216E8A">
        <w:rPr>
          <w:rStyle w:val="21"/>
          <w:rFonts w:eastAsia="Arial Unicode MS"/>
          <w:sz w:val="24"/>
          <w:szCs w:val="24"/>
        </w:rPr>
        <w:t>соблюдается</w:t>
      </w:r>
      <w:proofErr w:type="gramEnd"/>
      <w:r w:rsidRPr="00216E8A">
        <w:rPr>
          <w:rStyle w:val="21"/>
          <w:rFonts w:eastAsia="Arial Unicode MS"/>
          <w:sz w:val="24"/>
          <w:szCs w:val="24"/>
        </w:rPr>
        <w:t>/ не соблюдается)</w:t>
      </w:r>
    </w:p>
    <w:p w:rsidR="00FE6C6B" w:rsidRPr="00216E8A" w:rsidRDefault="00FE6C6B" w:rsidP="00216E8A">
      <w:pPr>
        <w:pStyle w:val="a8"/>
        <w:spacing w:after="0" w:line="240" w:lineRule="auto"/>
        <w:rPr>
          <w:rStyle w:val="21"/>
          <w:rFonts w:eastAsia="Arial Unicode MS"/>
          <w:sz w:val="24"/>
          <w:szCs w:val="24"/>
        </w:rPr>
      </w:pPr>
      <w:r w:rsidRPr="00216E8A">
        <w:rPr>
          <w:rStyle w:val="21"/>
          <w:rFonts w:eastAsia="Arial Unicode MS"/>
          <w:sz w:val="24"/>
          <w:szCs w:val="24"/>
        </w:rPr>
        <w:t>_______________________________________________________________________________________________________________________________</w:t>
      </w:r>
    </w:p>
    <w:p w:rsidR="00FE6C6B" w:rsidRPr="00216E8A" w:rsidRDefault="00FE6C6B" w:rsidP="00216E8A">
      <w:pPr>
        <w:pStyle w:val="a8"/>
        <w:widowControl w:val="0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E8A">
        <w:rPr>
          <w:rStyle w:val="21"/>
          <w:rFonts w:eastAsia="Arial Unicode MS"/>
          <w:sz w:val="24"/>
          <w:szCs w:val="24"/>
        </w:rPr>
        <w:t xml:space="preserve">Состояние обеденного зала и пищеблока </w:t>
      </w:r>
      <w:r w:rsidRPr="00216E8A">
        <w:rPr>
          <w:rFonts w:ascii="Times New Roman" w:hAnsi="Times New Roman" w:cs="Times New Roman"/>
          <w:sz w:val="24"/>
          <w:szCs w:val="24"/>
        </w:rPr>
        <w:t>(удовлетворительное/ неудовлетворительное)_______________________________________________________________________________________________________________________</w:t>
      </w:r>
    </w:p>
    <w:p w:rsidR="00FE6C6B" w:rsidRPr="00216E8A" w:rsidRDefault="00FE6C6B" w:rsidP="00216E8A">
      <w:pPr>
        <w:pStyle w:val="a8"/>
        <w:widowControl w:val="0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 xml:space="preserve">Общая оценка организации питания в </w:t>
      </w:r>
      <w:proofErr w:type="gramStart"/>
      <w:r w:rsidRPr="00216E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16E8A">
        <w:rPr>
          <w:rFonts w:ascii="Times New Roman" w:hAnsi="Times New Roman" w:cs="Times New Roman"/>
          <w:sz w:val="24"/>
          <w:szCs w:val="24"/>
        </w:rPr>
        <w:t xml:space="preserve"> столовой______________________________________________________________________________________________________________________________________</w:t>
      </w:r>
    </w:p>
    <w:p w:rsidR="00FE6C6B" w:rsidRPr="00216E8A" w:rsidRDefault="00FE6C6B" w:rsidP="00216E8A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C6B" w:rsidRPr="00216E8A" w:rsidRDefault="00FE6C6B" w:rsidP="00216E8A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C6B" w:rsidRPr="00216E8A" w:rsidRDefault="00FE6C6B" w:rsidP="00216E8A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6E8A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5202E4" w:rsidRPr="00216E8A" w:rsidRDefault="005202E4" w:rsidP="00216E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202E4" w:rsidRPr="00216E8A" w:rsidSect="00D221D8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0EE2"/>
    <w:multiLevelType w:val="hybridMultilevel"/>
    <w:tmpl w:val="3E80094A"/>
    <w:lvl w:ilvl="0" w:tplc="DF927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95BE1"/>
    <w:multiLevelType w:val="hybridMultilevel"/>
    <w:tmpl w:val="3F8E9C7A"/>
    <w:lvl w:ilvl="0" w:tplc="D3BEA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85146"/>
    <w:multiLevelType w:val="hybridMultilevel"/>
    <w:tmpl w:val="FE4EA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8749AA"/>
    <w:multiLevelType w:val="hybridMultilevel"/>
    <w:tmpl w:val="F184F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0C2EF6"/>
    <w:multiLevelType w:val="hybridMultilevel"/>
    <w:tmpl w:val="C17C62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63F2209"/>
    <w:multiLevelType w:val="hybridMultilevel"/>
    <w:tmpl w:val="FF52A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6350CE"/>
    <w:multiLevelType w:val="hybridMultilevel"/>
    <w:tmpl w:val="B636E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18568A"/>
    <w:multiLevelType w:val="hybridMultilevel"/>
    <w:tmpl w:val="501CD56E"/>
    <w:lvl w:ilvl="0" w:tplc="59D8234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313668"/>
    <w:multiLevelType w:val="hybridMultilevel"/>
    <w:tmpl w:val="E2B28380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7320B"/>
    <w:multiLevelType w:val="multilevel"/>
    <w:tmpl w:val="732C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326507"/>
    <w:multiLevelType w:val="hybridMultilevel"/>
    <w:tmpl w:val="287204D0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3360C"/>
    <w:multiLevelType w:val="hybridMultilevel"/>
    <w:tmpl w:val="5E40460C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2A5938"/>
    <w:multiLevelType w:val="hybridMultilevel"/>
    <w:tmpl w:val="9C444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79274C"/>
    <w:multiLevelType w:val="hybridMultilevel"/>
    <w:tmpl w:val="B112B738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B130F"/>
    <w:multiLevelType w:val="hybridMultilevel"/>
    <w:tmpl w:val="D9622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E46AB8"/>
    <w:multiLevelType w:val="hybridMultilevel"/>
    <w:tmpl w:val="EA321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1405C5"/>
    <w:multiLevelType w:val="hybridMultilevel"/>
    <w:tmpl w:val="21E48646"/>
    <w:lvl w:ilvl="0" w:tplc="86366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CE4DDC"/>
    <w:multiLevelType w:val="hybridMultilevel"/>
    <w:tmpl w:val="5BDC8A16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D60C4C"/>
    <w:multiLevelType w:val="hybridMultilevel"/>
    <w:tmpl w:val="16C00486"/>
    <w:lvl w:ilvl="0" w:tplc="BF547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5"/>
  </w:num>
  <w:num w:numId="5">
    <w:abstractNumId w:val="2"/>
  </w:num>
  <w:num w:numId="6">
    <w:abstractNumId w:val="15"/>
  </w:num>
  <w:num w:numId="7">
    <w:abstractNumId w:val="8"/>
  </w:num>
  <w:num w:numId="8">
    <w:abstractNumId w:val="10"/>
  </w:num>
  <w:num w:numId="9">
    <w:abstractNumId w:val="11"/>
  </w:num>
  <w:num w:numId="10">
    <w:abstractNumId w:val="13"/>
  </w:num>
  <w:num w:numId="11">
    <w:abstractNumId w:val="17"/>
  </w:num>
  <w:num w:numId="12">
    <w:abstractNumId w:val="18"/>
  </w:num>
  <w:num w:numId="13">
    <w:abstractNumId w:val="0"/>
  </w:num>
  <w:num w:numId="14">
    <w:abstractNumId w:val="1"/>
  </w:num>
  <w:num w:numId="15">
    <w:abstractNumId w:val="7"/>
  </w:num>
  <w:num w:numId="16">
    <w:abstractNumId w:val="3"/>
  </w:num>
  <w:num w:numId="17">
    <w:abstractNumId w:val="4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43BD"/>
    <w:rsid w:val="000D7D1A"/>
    <w:rsid w:val="00130166"/>
    <w:rsid w:val="00153867"/>
    <w:rsid w:val="00184318"/>
    <w:rsid w:val="00186F5F"/>
    <w:rsid w:val="001904F7"/>
    <w:rsid w:val="0019291C"/>
    <w:rsid w:val="001B6FFA"/>
    <w:rsid w:val="002012DE"/>
    <w:rsid w:val="00216E8A"/>
    <w:rsid w:val="002B35A4"/>
    <w:rsid w:val="002C15D1"/>
    <w:rsid w:val="002F2617"/>
    <w:rsid w:val="002F59B7"/>
    <w:rsid w:val="003B0D23"/>
    <w:rsid w:val="003C7F14"/>
    <w:rsid w:val="003E6278"/>
    <w:rsid w:val="00401009"/>
    <w:rsid w:val="0044519C"/>
    <w:rsid w:val="004A17C0"/>
    <w:rsid w:val="004D215C"/>
    <w:rsid w:val="004D6F0A"/>
    <w:rsid w:val="004E555C"/>
    <w:rsid w:val="005202E4"/>
    <w:rsid w:val="0056606F"/>
    <w:rsid w:val="00580F67"/>
    <w:rsid w:val="0058371D"/>
    <w:rsid w:val="005C03BB"/>
    <w:rsid w:val="005D65EB"/>
    <w:rsid w:val="005E5A9C"/>
    <w:rsid w:val="006076FB"/>
    <w:rsid w:val="00625DD4"/>
    <w:rsid w:val="00626CC2"/>
    <w:rsid w:val="00631881"/>
    <w:rsid w:val="00682C2F"/>
    <w:rsid w:val="0069777F"/>
    <w:rsid w:val="006E60CE"/>
    <w:rsid w:val="0070342F"/>
    <w:rsid w:val="00724C66"/>
    <w:rsid w:val="00730CE5"/>
    <w:rsid w:val="00750B9E"/>
    <w:rsid w:val="007B7B77"/>
    <w:rsid w:val="007E4870"/>
    <w:rsid w:val="008148DB"/>
    <w:rsid w:val="00885C9E"/>
    <w:rsid w:val="008F2328"/>
    <w:rsid w:val="009112E2"/>
    <w:rsid w:val="00966FE7"/>
    <w:rsid w:val="00972920"/>
    <w:rsid w:val="009C7490"/>
    <w:rsid w:val="00A04BE8"/>
    <w:rsid w:val="00A2497C"/>
    <w:rsid w:val="00A33532"/>
    <w:rsid w:val="00A82431"/>
    <w:rsid w:val="00AB29B5"/>
    <w:rsid w:val="00AB4F97"/>
    <w:rsid w:val="00AE06E4"/>
    <w:rsid w:val="00B118F3"/>
    <w:rsid w:val="00B743BD"/>
    <w:rsid w:val="00B90CE0"/>
    <w:rsid w:val="00BA61AF"/>
    <w:rsid w:val="00BD36D7"/>
    <w:rsid w:val="00BD6F70"/>
    <w:rsid w:val="00BE565C"/>
    <w:rsid w:val="00C01BDC"/>
    <w:rsid w:val="00C23BE3"/>
    <w:rsid w:val="00C24FB6"/>
    <w:rsid w:val="00C32472"/>
    <w:rsid w:val="00CC4217"/>
    <w:rsid w:val="00D17371"/>
    <w:rsid w:val="00D221D8"/>
    <w:rsid w:val="00D70F77"/>
    <w:rsid w:val="00E623D0"/>
    <w:rsid w:val="00EA029B"/>
    <w:rsid w:val="00EB767C"/>
    <w:rsid w:val="00ED44DC"/>
    <w:rsid w:val="00EF236A"/>
    <w:rsid w:val="00F43AD4"/>
    <w:rsid w:val="00F745F2"/>
    <w:rsid w:val="00F76A04"/>
    <w:rsid w:val="00F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1301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30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3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16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45F2"/>
    <w:pPr>
      <w:ind w:left="720"/>
      <w:contextualSpacing/>
    </w:pPr>
  </w:style>
  <w:style w:type="paragraph" w:styleId="a9">
    <w:name w:val="No Spacing"/>
    <w:uiPriority w:val="1"/>
    <w:qFormat/>
    <w:rsid w:val="002012DE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6F5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186F5F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Normal (Web)"/>
    <w:basedOn w:val="a"/>
    <w:uiPriority w:val="99"/>
    <w:rsid w:val="0018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Подпись к таблице"/>
    <w:basedOn w:val="a0"/>
    <w:rsid w:val="00FE6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1pt">
    <w:name w:val="Основной текст (2) + 11 pt"/>
    <w:basedOn w:val="a0"/>
    <w:rsid w:val="00FE6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a0"/>
    <w:rsid w:val="00FE6C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1301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30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3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16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45F2"/>
    <w:pPr>
      <w:ind w:left="720"/>
      <w:contextualSpacing/>
    </w:pPr>
  </w:style>
  <w:style w:type="paragraph" w:styleId="a9">
    <w:name w:val="No Spacing"/>
    <w:uiPriority w:val="1"/>
    <w:qFormat/>
    <w:rsid w:val="002012DE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6F5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186F5F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Normal (Web)"/>
    <w:basedOn w:val="a"/>
    <w:uiPriority w:val="99"/>
    <w:rsid w:val="0018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64;&#1072;&#1073;&#1083;&#1086;&#1085;&#1099;\&#1055;&#1088;&#1080;&#1082;&#1072;&#1079;%20&#1052;&#1041;&#1054;&#1059;%20&#1062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МБОУ ЦО</Template>
  <TotalTime>41</TotalTime>
  <Pages>5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20tochkarosta@rambler.ru</cp:lastModifiedBy>
  <cp:revision>5</cp:revision>
  <cp:lastPrinted>2020-11-05T06:24:00Z</cp:lastPrinted>
  <dcterms:created xsi:type="dcterms:W3CDTF">2020-11-15T20:51:00Z</dcterms:created>
  <dcterms:modified xsi:type="dcterms:W3CDTF">2022-03-17T11:43:00Z</dcterms:modified>
</cp:coreProperties>
</file>